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5F8" w:rsidRDefault="002545F8" w:rsidP="002545F8">
      <w:pPr>
        <w:spacing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auto"/>
          <w:lang w:val="ru-RU" w:eastAsia="ru-RU"/>
        </w:rPr>
        <w:drawing>
          <wp:inline distT="0" distB="0" distL="0" distR="0">
            <wp:extent cx="6196012" cy="8515350"/>
            <wp:effectExtent l="0" t="0" r="0" b="0"/>
            <wp:docPr id="1" name="Рисунок 1" descr="C:\Users\User\Downloads\WhatsApp Image 2023-10-19 at 15.23.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3-10-19 at 15.23.0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3"/>
                    <a:stretch/>
                  </pic:blipFill>
                  <pic:spPr bwMode="auto">
                    <a:xfrm>
                      <a:off x="0" y="0"/>
                      <a:ext cx="6199401" cy="852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45F8" w:rsidRDefault="002545F8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  <w:br w:type="page"/>
      </w:r>
    </w:p>
    <w:p w:rsidR="002545F8" w:rsidRPr="002545F8" w:rsidRDefault="002545F8" w:rsidP="002545F8">
      <w:pPr>
        <w:spacing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  <w:lastRenderedPageBreak/>
        <w:t>П</w:t>
      </w:r>
      <w:proofErr w:type="spellStart"/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t>ояснительная</w:t>
      </w:r>
      <w:proofErr w:type="spellEnd"/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t xml:space="preserve"> записка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 xml:space="preserve">Календарный учебный график является локальным нормативным документом, регламентирующим общие требования к организации образовательного процесса в 2023-2024 учебном году в Муниципальном бюджетном дошкольном образовательном  учреждении </w:t>
      </w:r>
      <w:bookmarkStart w:id="0" w:name="_Hlk84519374"/>
      <w:r w:rsidRPr="002545F8">
        <w:rPr>
          <w:rFonts w:ascii="Times New Roman" w:hAnsi="Times New Roman" w:cs="Times New Roman"/>
          <w:lang w:val="ru-RU"/>
        </w:rPr>
        <w:t xml:space="preserve">«Высокогорский детский сад «Сандугач» </w:t>
      </w:r>
      <w:bookmarkEnd w:id="0"/>
      <w:r w:rsidRPr="002545F8">
        <w:rPr>
          <w:rFonts w:ascii="Times New Roman" w:hAnsi="Times New Roman" w:cs="Times New Roman"/>
          <w:lang w:val="ru-RU"/>
        </w:rPr>
        <w:t>комбинированного вида Высокогорского муниципального района Республики Татарстан.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Календарный учебный график разработан в соответствии с нормативно-правовыми документами:</w:t>
      </w:r>
    </w:p>
    <w:p w:rsidR="002545F8" w:rsidRPr="002545F8" w:rsidRDefault="002545F8" w:rsidP="002545F8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Законом Российской Федерации «Об образовании в Российской Федерации» от 29.12.2012г. № 273-ФЗ.</w:t>
      </w:r>
    </w:p>
    <w:p w:rsidR="002545F8" w:rsidRPr="002545F8" w:rsidRDefault="002545F8" w:rsidP="002545F8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Приказом Министерства образования и науки Российской Федерации (</w:t>
      </w:r>
      <w:proofErr w:type="spellStart"/>
      <w:r w:rsidRPr="002545F8">
        <w:rPr>
          <w:rFonts w:ascii="Times New Roman" w:hAnsi="Times New Roman" w:cs="Times New Roman"/>
          <w:lang w:val="ru-RU" w:eastAsia="ru-RU"/>
        </w:rPr>
        <w:t>Минобрнауки</w:t>
      </w:r>
      <w:proofErr w:type="spellEnd"/>
      <w:r w:rsidRPr="002545F8">
        <w:rPr>
          <w:rFonts w:ascii="Times New Roman" w:hAnsi="Times New Roman" w:cs="Times New Roman"/>
          <w:lang w:val="ru-RU" w:eastAsia="ru-RU"/>
        </w:rPr>
        <w:t xml:space="preserve"> России) от 17 октября 2013 г. № 1155 «Об утверждении федерального государственного образовательного стандарта дошкольного образования».</w:t>
      </w:r>
    </w:p>
    <w:p w:rsidR="002545F8" w:rsidRPr="002545F8" w:rsidRDefault="002545F8" w:rsidP="002545F8">
      <w:pPr>
        <w:numPr>
          <w:ilvl w:val="0"/>
          <w:numId w:val="1"/>
        </w:numPr>
        <w:tabs>
          <w:tab w:val="left" w:pos="709"/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Приказом от 31 июля 2020 г. N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:rsidR="002545F8" w:rsidRPr="002545F8" w:rsidRDefault="002545F8" w:rsidP="002545F8">
      <w:pPr>
        <w:numPr>
          <w:ilvl w:val="0"/>
          <w:numId w:val="1"/>
        </w:numPr>
        <w:tabs>
          <w:tab w:val="left" w:pos="709"/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№ 28).</w:t>
      </w:r>
    </w:p>
    <w:p w:rsidR="002545F8" w:rsidRPr="002545F8" w:rsidRDefault="002545F8" w:rsidP="002545F8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Уставом МБДОУ «Высокогорский детский сад «Сандугач».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 xml:space="preserve">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 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Содержание календарного учебного графика включает в себя следующие разделы: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2545F8">
        <w:rPr>
          <w:rFonts w:ascii="Times New Roman" w:hAnsi="Times New Roman" w:cs="Times New Roman"/>
        </w:rPr>
        <w:t>Режим</w:t>
      </w:r>
      <w:proofErr w:type="spellEnd"/>
      <w:r w:rsidRPr="002545F8">
        <w:rPr>
          <w:rFonts w:ascii="Times New Roman" w:hAnsi="Times New Roman" w:cs="Times New Roman"/>
        </w:rPr>
        <w:t xml:space="preserve"> </w:t>
      </w:r>
      <w:proofErr w:type="spellStart"/>
      <w:r w:rsidRPr="002545F8">
        <w:rPr>
          <w:rFonts w:ascii="Times New Roman" w:hAnsi="Times New Roman" w:cs="Times New Roman"/>
        </w:rPr>
        <w:t>работы</w:t>
      </w:r>
      <w:proofErr w:type="spellEnd"/>
      <w:r w:rsidRPr="002545F8">
        <w:rPr>
          <w:rFonts w:ascii="Times New Roman" w:hAnsi="Times New Roman" w:cs="Times New Roman"/>
        </w:rPr>
        <w:t xml:space="preserve"> </w:t>
      </w:r>
      <w:r w:rsidRPr="002545F8">
        <w:rPr>
          <w:rFonts w:ascii="Times New Roman" w:hAnsi="Times New Roman" w:cs="Times New Roman"/>
          <w:lang w:val="ru-RU"/>
        </w:rPr>
        <w:t>Учреждения</w:t>
      </w:r>
      <w:r w:rsidRPr="002545F8">
        <w:rPr>
          <w:rFonts w:ascii="Times New Roman" w:hAnsi="Times New Roman" w:cs="Times New Roman"/>
        </w:rPr>
        <w:t>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Продолжительность учебного года, количество недель в учебном году;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2545F8">
        <w:rPr>
          <w:rFonts w:ascii="Times New Roman" w:hAnsi="Times New Roman" w:cs="Times New Roman"/>
        </w:rPr>
        <w:t>Организация</w:t>
      </w:r>
      <w:proofErr w:type="spellEnd"/>
      <w:r w:rsidRPr="002545F8">
        <w:rPr>
          <w:rFonts w:ascii="Times New Roman" w:hAnsi="Times New Roman" w:cs="Times New Roman"/>
        </w:rPr>
        <w:t xml:space="preserve"> </w:t>
      </w:r>
      <w:proofErr w:type="spellStart"/>
      <w:r w:rsidRPr="002545F8">
        <w:rPr>
          <w:rFonts w:ascii="Times New Roman" w:hAnsi="Times New Roman" w:cs="Times New Roman"/>
        </w:rPr>
        <w:t>образовательного</w:t>
      </w:r>
      <w:proofErr w:type="spellEnd"/>
      <w:r w:rsidRPr="002545F8">
        <w:rPr>
          <w:rFonts w:ascii="Times New Roman" w:hAnsi="Times New Roman" w:cs="Times New Roman"/>
        </w:rPr>
        <w:t xml:space="preserve"> </w:t>
      </w:r>
      <w:proofErr w:type="spellStart"/>
      <w:r w:rsidRPr="002545F8">
        <w:rPr>
          <w:rFonts w:ascii="Times New Roman" w:hAnsi="Times New Roman" w:cs="Times New Roman"/>
        </w:rPr>
        <w:t>процесса</w:t>
      </w:r>
      <w:proofErr w:type="spellEnd"/>
      <w:r w:rsidRPr="002545F8">
        <w:rPr>
          <w:rFonts w:ascii="Times New Roman" w:hAnsi="Times New Roman" w:cs="Times New Roman"/>
        </w:rPr>
        <w:t>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2545F8">
        <w:rPr>
          <w:rFonts w:ascii="Times New Roman" w:hAnsi="Times New Roman" w:cs="Times New Roman"/>
        </w:rPr>
        <w:t>Праздничные</w:t>
      </w:r>
      <w:proofErr w:type="spellEnd"/>
      <w:r w:rsidRPr="002545F8">
        <w:rPr>
          <w:rFonts w:ascii="Times New Roman" w:hAnsi="Times New Roman" w:cs="Times New Roman"/>
        </w:rPr>
        <w:t xml:space="preserve"> </w:t>
      </w:r>
      <w:proofErr w:type="spellStart"/>
      <w:r w:rsidRPr="002545F8">
        <w:rPr>
          <w:rFonts w:ascii="Times New Roman" w:hAnsi="Times New Roman" w:cs="Times New Roman"/>
        </w:rPr>
        <w:t>дни</w:t>
      </w:r>
      <w:proofErr w:type="spellEnd"/>
      <w:r w:rsidRPr="002545F8">
        <w:rPr>
          <w:rFonts w:ascii="Times New Roman" w:hAnsi="Times New Roman" w:cs="Times New Roman"/>
        </w:rPr>
        <w:t>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Перечень проводимых праздников для воспитанников;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2545F8" w:rsidRPr="002545F8" w:rsidRDefault="002545F8" w:rsidP="002545F8">
      <w:pPr>
        <w:numPr>
          <w:ilvl w:val="0"/>
          <w:numId w:val="2"/>
        </w:numPr>
        <w:tabs>
          <w:tab w:val="left" w:pos="1134"/>
        </w:tabs>
        <w:spacing w:line="276" w:lineRule="auto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Работа Учреждения в летний период.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       </w:t>
      </w:r>
      <w:r w:rsidRPr="002545F8">
        <w:rPr>
          <w:rFonts w:ascii="Times New Roman" w:hAnsi="Times New Roman" w:cs="Times New Roman"/>
          <w:lang w:val="ru-RU"/>
        </w:rPr>
        <w:t>В  2023-2024 учебном году МБДОУ «Высокогорский детский сад «Сандугач» реализует общеобразовательную  программу, разработанную на основе Федеральной образовательной программы, 2022 год.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В структуре учебного плана выделяются: обязательная часть и часть, формируемая участниками образовательных отношений.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 xml:space="preserve">Обязательная  часть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обеспечивает выполнение основной общеобразовательной программы - основной образовательной программы дошкольного образования Учреждения, соответствует ФГОС </w:t>
      </w:r>
      <w:proofErr w:type="gram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ДО</w:t>
      </w:r>
      <w:proofErr w:type="gram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и  </w:t>
      </w:r>
      <w:proofErr w:type="gramStart"/>
      <w:r w:rsidRPr="002545F8">
        <w:rPr>
          <w:rFonts w:ascii="Times New Roman" w:hAnsi="Times New Roman" w:cs="Times New Roman"/>
          <w:lang w:val="ru-RU"/>
        </w:rPr>
        <w:t>на</w:t>
      </w:r>
      <w:proofErr w:type="gramEnd"/>
      <w:r w:rsidRPr="002545F8">
        <w:rPr>
          <w:rFonts w:ascii="Times New Roman" w:hAnsi="Times New Roman" w:cs="Times New Roman"/>
          <w:lang w:val="ru-RU"/>
        </w:rPr>
        <w:t xml:space="preserve"> основе Федеральной образовательной программы, 2022 год.</w:t>
      </w:r>
    </w:p>
    <w:p w:rsidR="002545F8" w:rsidRPr="002545F8" w:rsidRDefault="002545F8" w:rsidP="002545F8">
      <w:pPr>
        <w:spacing w:line="276" w:lineRule="auto"/>
        <w:rPr>
          <w:rFonts w:ascii="Times New Roman" w:eastAsia="Times New Roman" w:hAnsi="Times New Roman" w:cs="Times New Roman"/>
          <w:b/>
          <w:color w:val="auto"/>
          <w:lang w:val="ru-RU" w:eastAsia="ru-RU"/>
        </w:rPr>
      </w:pPr>
      <w:proofErr w:type="gramStart"/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Часть, формируемая участниками образовательных отношений  обеспечивает</w:t>
      </w:r>
      <w:proofErr w:type="gramEnd"/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: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-  реализацию региональной программы </w:t>
      </w:r>
      <w:r w:rsidRPr="002545F8">
        <w:rPr>
          <w:rFonts w:ascii="Times New Roman" w:eastAsia="Times New Roman" w:hAnsi="Times New Roman" w:cs="Times New Roman"/>
          <w:color w:val="auto"/>
          <w:lang w:val="tt-RU"/>
        </w:rPr>
        <w:t xml:space="preserve"> дошкольного образования </w:t>
      </w:r>
      <w:r w:rsidRPr="002545F8">
        <w:rPr>
          <w:rFonts w:ascii="Times New Roman" w:eastAsia="Times New Roman" w:hAnsi="Times New Roman" w:cs="Times New Roman"/>
          <w:color w:val="auto"/>
          <w:lang w:val="ru-RU"/>
        </w:rPr>
        <w:t>«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Балалар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бакчасында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proofErr w:type="gram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рус</w:t>
      </w:r>
      <w:proofErr w:type="gram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балаларына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татар теле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ойрэту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. Обучение русскоязычных детей татарскому языку в детском саду» (авт.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Зарипова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З.М.)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 - реализацию программы «Ладушки» по музыкальному воспитанию детей дошкольного возраста (авт. И.М.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Каплунова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 xml:space="preserve">, И.А.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/>
        </w:rPr>
        <w:t>Новоскольцева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/>
        </w:rPr>
        <w:t>).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В обязательной части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учебного плана определено время на образовательную деятельность детей, по освоению образовательных областей:      "Физическое развитие", "Познавательное развитие", "Социально-коммуникативное развитие", "Художественно-эстетическое развитие",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lastRenderedPageBreak/>
        <w:t>«Речевое развитие»  в соответствии с основной общеобразовательной программой - основной образовательной программой  дошкольного образования Учреждения.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proofErr w:type="gramStart"/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В части, формируемой участниками образовательных отношений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в учебном плане определено время на образовательную деятельность детей, по освоению региональной программы, направленной на  обогащение детского развития посредством приобщения к истокам национальной культуры, краеведению, изучению татарского (родного) языка, которая проводится в режимных периодах и в образовательной деятельности.</w:t>
      </w:r>
      <w:proofErr w:type="gram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 Деятельность по музыкальному воспитанию детей дошкольного возраста в рамках  реализации программы «Ладушки», организуется во 2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младш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их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ах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, средних,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старш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их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и подготовительных к школе группах в режимных периодах и через проведение праздников, развлечений.      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  В логопедической группе осуществляется коррекция нарушений речи, коррекционное обучение ведется по «Программе обучения и воспитания детей с фонетико-фонематическим недоразвитием» Т.Б. Филичевой, Г.В. Чиркиной (старшая - подготовительная группа), утвержденной МО РФ. Фронтальные логопедические занятия проводятся за счет образовательной области «Развитие речи» учителем-логопедом, закрепленным за данной группой. Содержание образовательной области «Развитие речи» реализуется в процессе образовательной деятельности в ходе режимных моментов.   Учебный год начинается с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о 1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сентября и заканчивается 31 мая. Учреждение работает в режиме пятидневной рабочей недели.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  </w:t>
      </w:r>
      <w:proofErr w:type="gram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В 2023-20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24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учебном году в Учреждении  функционируют 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14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групп, укомплектованных в соответствии с возрастном воспитанников:</w:t>
      </w:r>
      <w:proofErr w:type="gramEnd"/>
    </w:p>
    <w:p w:rsidR="002545F8" w:rsidRPr="002545F8" w:rsidRDefault="002545F8" w:rsidP="002545F8">
      <w:pPr>
        <w:numPr>
          <w:ilvl w:val="0"/>
          <w:numId w:val="3"/>
        </w:numPr>
        <w:tabs>
          <w:tab w:val="num" w:pos="284"/>
        </w:tabs>
        <w:spacing w:line="276" w:lineRule="auto"/>
        <w:ind w:left="0" w:firstLine="0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2 м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ладш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ие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ы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   (3 - 4 года) -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4 групп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ы, из них 2 татарские;</w:t>
      </w:r>
    </w:p>
    <w:p w:rsidR="002545F8" w:rsidRPr="002545F8" w:rsidRDefault="002545F8" w:rsidP="002545F8">
      <w:pPr>
        <w:numPr>
          <w:ilvl w:val="0"/>
          <w:numId w:val="3"/>
        </w:numPr>
        <w:tabs>
          <w:tab w:val="num" w:pos="284"/>
        </w:tabs>
        <w:spacing w:line="276" w:lineRule="auto"/>
        <w:ind w:left="0" w:firstLine="0"/>
        <w:rPr>
          <w:rFonts w:ascii="Times New Roman" w:eastAsia="Times New Roman" w:hAnsi="Times New Roman" w:cs="Times New Roman"/>
          <w:color w:val="auto"/>
          <w:lang w:val="ru-RU" w:eastAsia="ru-RU"/>
        </w:rPr>
      </w:pP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Средн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ие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ы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  (4 - 5 лет) – 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4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группа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, из них 2 татарские;</w:t>
      </w:r>
    </w:p>
    <w:p w:rsidR="002545F8" w:rsidRPr="002545F8" w:rsidRDefault="002545F8" w:rsidP="002545F8">
      <w:pPr>
        <w:numPr>
          <w:ilvl w:val="0"/>
          <w:numId w:val="3"/>
        </w:numPr>
        <w:tabs>
          <w:tab w:val="num" w:pos="284"/>
        </w:tabs>
        <w:spacing w:line="276" w:lineRule="auto"/>
        <w:ind w:left="0" w:firstLine="0"/>
        <w:rPr>
          <w:rFonts w:ascii="Times New Roman" w:eastAsia="Times New Roman" w:hAnsi="Times New Roman" w:cs="Times New Roman"/>
          <w:color w:val="auto"/>
          <w:lang w:val="ru-RU" w:eastAsia="ru-RU"/>
        </w:rPr>
      </w:pP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Старш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ие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группы   (5 - 6 лет) - 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3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группы, из них 1 </w:t>
      </w:r>
      <w:proofErr w:type="gram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татарская</w:t>
      </w:r>
      <w:proofErr w:type="gram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;</w:t>
      </w:r>
    </w:p>
    <w:p w:rsidR="002545F8" w:rsidRPr="002545F8" w:rsidRDefault="002545F8" w:rsidP="002545F8">
      <w:pPr>
        <w:numPr>
          <w:ilvl w:val="0"/>
          <w:numId w:val="3"/>
        </w:numPr>
        <w:tabs>
          <w:tab w:val="num" w:pos="284"/>
        </w:tabs>
        <w:spacing w:line="276" w:lineRule="auto"/>
        <w:ind w:left="0" w:firstLine="0"/>
        <w:rPr>
          <w:rFonts w:ascii="Times New Roman" w:eastAsia="Times New Roman" w:hAnsi="Times New Roman" w:cs="Times New Roman"/>
          <w:color w:val="auto"/>
          <w:lang w:val="ru-RU" w:eastAsia="ru-RU"/>
        </w:rPr>
      </w:pP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Подготовительн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ые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к школе групп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ы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 (6 - 7  лет) – 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2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группы, из них 1 </w:t>
      </w:r>
      <w:proofErr w:type="gram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татарская</w:t>
      </w:r>
      <w:proofErr w:type="gram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;</w:t>
      </w:r>
    </w:p>
    <w:p w:rsidR="002545F8" w:rsidRPr="002545F8" w:rsidRDefault="002545F8" w:rsidP="002545F8">
      <w:pPr>
        <w:numPr>
          <w:ilvl w:val="0"/>
          <w:numId w:val="3"/>
        </w:numPr>
        <w:tabs>
          <w:tab w:val="num" w:pos="284"/>
        </w:tabs>
        <w:spacing w:line="276" w:lineRule="auto"/>
        <w:ind w:left="0" w:firstLine="0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Разновозрастная логопедическая группа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   (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4,5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- 7 лет) – 1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группа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  В соответствии с санитарно-эпидемиологическими правилами и нормами максимально допустимый объем образовательной нагрузки:</w:t>
      </w:r>
    </w:p>
    <w:p w:rsidR="002545F8" w:rsidRPr="002545F8" w:rsidRDefault="002545F8" w:rsidP="002545F8">
      <w:pPr>
        <w:numPr>
          <w:ilvl w:val="0"/>
          <w:numId w:val="4"/>
        </w:numPr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color w:val="auto"/>
          <w:lang w:val="tt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для воспитанников в возрасте </w:t>
      </w: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с 3 до 4 лет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максимально допустимый объем образовательной нагрузки в первой половине дня не превышает 30 минут, продолжительность  образовательной деятельности составляет  не более 15 минут;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</w:t>
      </w:r>
    </w:p>
    <w:p w:rsidR="002545F8" w:rsidRPr="002545F8" w:rsidRDefault="002545F8" w:rsidP="002545F8">
      <w:pPr>
        <w:numPr>
          <w:ilvl w:val="0"/>
          <w:numId w:val="4"/>
        </w:numPr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color w:val="auto"/>
          <w:lang w:val="tt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для воспитанников в возрасте </w:t>
      </w: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с 4 до 5 лет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максимально допустимый объем образовательной нагрузки в первой половине дня не превышает 40 минут, продолжительность  образовательной деятельности составляет  не более 20  минут;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</w:t>
      </w:r>
    </w:p>
    <w:p w:rsidR="002545F8" w:rsidRPr="002545F8" w:rsidRDefault="002545F8" w:rsidP="002545F8">
      <w:pPr>
        <w:numPr>
          <w:ilvl w:val="0"/>
          <w:numId w:val="4"/>
        </w:numPr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для воспитанников в возрасте </w:t>
      </w: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с 5 до 6 лет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максимально допустимый объем образовательной нагрузки в первой половине дня не превышает 50 минут или 75 минут, продолжительность  образовательной деятельности составляет  не более 25 минут;</w:t>
      </w:r>
    </w:p>
    <w:p w:rsidR="002545F8" w:rsidRPr="002545F8" w:rsidRDefault="002545F8" w:rsidP="002545F8">
      <w:pPr>
        <w:numPr>
          <w:ilvl w:val="0"/>
          <w:numId w:val="4"/>
        </w:numPr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color w:val="auto"/>
          <w:lang w:val="tt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для воспитанников в возрасте </w:t>
      </w:r>
      <w:r w:rsidRPr="002545F8">
        <w:rPr>
          <w:rFonts w:ascii="Times New Roman" w:eastAsia="Times New Roman" w:hAnsi="Times New Roman" w:cs="Times New Roman"/>
          <w:b/>
          <w:color w:val="auto"/>
          <w:lang w:val="ru-RU" w:eastAsia="ru-RU"/>
        </w:rPr>
        <w:t>с 6 до 8 лет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максимально допустимый объем образовательной нагрузки в первой половине дня не превышает 90 мин часа, продолжительность  образовательной деятельности составляет  не более 30 минут или в первой половине дня не превышает 60 мин и во вторую половину дня 30 минут.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О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бразовательная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Перерывы между образовательной деятельностью составляет 10 минут. Во время проведения образовательной деятельности обязательно проводится динамическая пауза.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Продолжительность учебного года составляет 3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>5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недель.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t xml:space="preserve"> </w:t>
      </w:r>
      <w:r w:rsidRPr="002545F8">
        <w:rPr>
          <w:rFonts w:ascii="Times New Roman" w:hAnsi="Times New Roman" w:cs="Times New Roman"/>
          <w:lang w:val="ru-RU"/>
        </w:rPr>
        <w:t xml:space="preserve">Календарный учебный график обсуждается и принимается педагогическим советом и утверждается приказом по Учреждению на начало учебного года. Все изменения, вносимые </w:t>
      </w:r>
      <w:r w:rsidRPr="002545F8">
        <w:rPr>
          <w:rFonts w:ascii="Times New Roman" w:hAnsi="Times New Roman" w:cs="Times New Roman"/>
          <w:lang w:val="ru-RU"/>
        </w:rPr>
        <w:lastRenderedPageBreak/>
        <w:t>Учреждением в календарный учебный график, утверждаются приказом по согласованию с учредителем и доводятся до всех участников образовательного процесса.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МБДОУ «Высокогорский детский сад «Сандугач» в установленном законодательством Российской Федерации порядке несет ответственность за реализацию в полном объеме образовательной программы в соответствии с календарным учебным графиком.</w:t>
      </w:r>
    </w:p>
    <w:p w:rsidR="002545F8" w:rsidRPr="002545F8" w:rsidRDefault="002545F8" w:rsidP="002545F8">
      <w:pPr>
        <w:spacing w:line="276" w:lineRule="auto"/>
        <w:rPr>
          <w:rFonts w:ascii="Times New Roman" w:hAnsi="Times New Roman" w:cs="Times New Roman"/>
          <w:b/>
          <w:bCs/>
          <w:lang w:val="ru-RU"/>
        </w:rPr>
      </w:pPr>
    </w:p>
    <w:p w:rsidR="002545F8" w:rsidRP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2545F8">
        <w:rPr>
          <w:rFonts w:ascii="Times New Roman" w:hAnsi="Times New Roman" w:cs="Times New Roman"/>
          <w:b/>
          <w:bCs/>
          <w:lang w:val="ru-RU"/>
        </w:rPr>
        <w:t>Календарный учебный график на 2023-2024 учебный год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b/>
          <w:bCs/>
          <w:lang w:eastAsia="ru-RU"/>
        </w:rPr>
        <w:t xml:space="preserve">1. </w:t>
      </w:r>
      <w:proofErr w:type="spellStart"/>
      <w:r w:rsidRPr="002545F8">
        <w:rPr>
          <w:rFonts w:ascii="Times New Roman" w:hAnsi="Times New Roman" w:cs="Times New Roman"/>
          <w:b/>
          <w:bCs/>
          <w:lang w:eastAsia="ru-RU"/>
        </w:rPr>
        <w:t>Режим</w:t>
      </w:r>
      <w:proofErr w:type="spellEnd"/>
      <w:r w:rsidRPr="002545F8">
        <w:rPr>
          <w:rFonts w:ascii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2545F8">
        <w:rPr>
          <w:rFonts w:ascii="Times New Roman" w:hAnsi="Times New Roman" w:cs="Times New Roman"/>
          <w:b/>
          <w:bCs/>
          <w:lang w:eastAsia="ru-RU"/>
        </w:rPr>
        <w:t>работы</w:t>
      </w:r>
      <w:proofErr w:type="spellEnd"/>
      <w:r w:rsidRPr="002545F8">
        <w:rPr>
          <w:rFonts w:ascii="Times New Roman" w:hAnsi="Times New Roman" w:cs="Times New Roman"/>
          <w:b/>
          <w:bCs/>
          <w:lang w:val="ru-RU" w:eastAsia="ru-RU"/>
        </w:rPr>
        <w:t>: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51"/>
        <w:gridCol w:w="4655"/>
      </w:tblGrid>
      <w:tr w:rsidR="002545F8" w:rsidRPr="002545F8" w:rsidTr="002545F8">
        <w:trPr>
          <w:jc w:val="center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Режим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работы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</w:t>
            </w:r>
          </w:p>
        </w:tc>
      </w:tr>
      <w:tr w:rsidR="002545F8" w:rsidRPr="002545F8" w:rsidTr="002545F8">
        <w:trPr>
          <w:jc w:val="center"/>
        </w:trPr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Продолжительность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учебной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недели</w:t>
            </w:r>
            <w:proofErr w:type="spellEnd"/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5 дней (с понедельника по пятницу)</w:t>
            </w:r>
          </w:p>
        </w:tc>
      </w:tr>
      <w:tr w:rsidR="002545F8" w:rsidRPr="002545F8" w:rsidTr="002545F8">
        <w:trPr>
          <w:jc w:val="center"/>
        </w:trPr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Время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работы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возрастных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групп</w:t>
            </w:r>
            <w:proofErr w:type="spellEnd"/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</w:rPr>
              <w:t xml:space="preserve">с </w:t>
            </w:r>
            <w:r w:rsidRPr="002545F8">
              <w:rPr>
                <w:rFonts w:ascii="Times New Roman" w:hAnsi="Times New Roman" w:cs="Times New Roman"/>
                <w:lang w:val="ru-RU"/>
              </w:rPr>
              <w:t>7</w:t>
            </w:r>
            <w:r w:rsidRPr="002545F8">
              <w:rPr>
                <w:rFonts w:ascii="Times New Roman" w:hAnsi="Times New Roman" w:cs="Times New Roman"/>
              </w:rPr>
              <w:t xml:space="preserve">.00 </w:t>
            </w:r>
            <w:proofErr w:type="spellStart"/>
            <w:r w:rsidRPr="002545F8">
              <w:rPr>
                <w:rFonts w:ascii="Times New Roman" w:hAnsi="Times New Roman" w:cs="Times New Roman"/>
              </w:rPr>
              <w:t>до</w:t>
            </w:r>
            <w:proofErr w:type="spellEnd"/>
            <w:r w:rsidRPr="002545F8">
              <w:rPr>
                <w:rFonts w:ascii="Times New Roman" w:hAnsi="Times New Roman" w:cs="Times New Roman"/>
              </w:rPr>
              <w:t xml:space="preserve"> 1</w:t>
            </w:r>
            <w:r w:rsidRPr="002545F8">
              <w:rPr>
                <w:rFonts w:ascii="Times New Roman" w:hAnsi="Times New Roman" w:cs="Times New Roman"/>
                <w:lang w:val="ru-RU"/>
              </w:rPr>
              <w:t>9</w:t>
            </w:r>
            <w:r w:rsidRPr="002545F8">
              <w:rPr>
                <w:rFonts w:ascii="Times New Roman" w:hAnsi="Times New Roman" w:cs="Times New Roman"/>
              </w:rPr>
              <w:t>.</w:t>
            </w:r>
            <w:r w:rsidRPr="002545F8">
              <w:rPr>
                <w:rFonts w:ascii="Times New Roman" w:hAnsi="Times New Roman" w:cs="Times New Roman"/>
                <w:lang w:val="ru-RU"/>
              </w:rPr>
              <w:t>0</w:t>
            </w:r>
            <w:r w:rsidRPr="002545F8">
              <w:rPr>
                <w:rFonts w:ascii="Times New Roman" w:hAnsi="Times New Roman" w:cs="Times New Roman"/>
              </w:rPr>
              <w:t>0 (1</w:t>
            </w:r>
            <w:r w:rsidRPr="002545F8">
              <w:rPr>
                <w:rFonts w:ascii="Times New Roman" w:hAnsi="Times New Roman" w:cs="Times New Roman"/>
                <w:lang w:val="ru-RU"/>
              </w:rPr>
              <w:t xml:space="preserve">2 </w:t>
            </w:r>
            <w:proofErr w:type="spellStart"/>
            <w:r w:rsidRPr="002545F8">
              <w:rPr>
                <w:rFonts w:ascii="Times New Roman" w:hAnsi="Times New Roman" w:cs="Times New Roman"/>
              </w:rPr>
              <w:t>часов</w:t>
            </w:r>
            <w:proofErr w:type="spellEnd"/>
            <w:r w:rsidRPr="002545F8">
              <w:rPr>
                <w:rFonts w:ascii="Times New Roman" w:hAnsi="Times New Roman" w:cs="Times New Roman"/>
              </w:rPr>
              <w:t>)</w:t>
            </w:r>
          </w:p>
        </w:tc>
      </w:tr>
      <w:tr w:rsidR="002545F8" w:rsidRPr="002545F8" w:rsidTr="002545F8">
        <w:trPr>
          <w:jc w:val="center"/>
        </w:trPr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Нерабочие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дни</w:t>
            </w:r>
            <w:proofErr w:type="spellEnd"/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Суббота, воскресенье и праздничные дни</w:t>
            </w:r>
          </w:p>
        </w:tc>
      </w:tr>
    </w:tbl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b/>
          <w:bCs/>
          <w:color w:val="333333"/>
          <w:lang w:val="ru-RU" w:eastAsia="ru-RU"/>
        </w:rPr>
      </w:pPr>
    </w:p>
    <w:p w:rsidR="002545F8" w:rsidRPr="002545F8" w:rsidRDefault="002545F8" w:rsidP="002545F8">
      <w:pPr>
        <w:spacing w:line="276" w:lineRule="auto"/>
        <w:rPr>
          <w:rFonts w:ascii="Times New Roman" w:hAnsi="Times New Roman" w:cs="Times New Roman"/>
        </w:rPr>
      </w:pPr>
      <w:r w:rsidRPr="002545F8">
        <w:rPr>
          <w:rFonts w:ascii="Times New Roman" w:hAnsi="Times New Roman" w:cs="Times New Roman"/>
          <w:b/>
          <w:bCs/>
          <w:lang w:eastAsia="ru-RU"/>
        </w:rPr>
        <w:t xml:space="preserve">2. </w:t>
      </w:r>
      <w:proofErr w:type="spellStart"/>
      <w:r w:rsidRPr="002545F8">
        <w:rPr>
          <w:rFonts w:ascii="Times New Roman" w:hAnsi="Times New Roman" w:cs="Times New Roman"/>
          <w:b/>
          <w:bCs/>
          <w:lang w:eastAsia="ru-RU"/>
        </w:rPr>
        <w:t>Продолжительность</w:t>
      </w:r>
      <w:proofErr w:type="spellEnd"/>
      <w:r w:rsidRPr="002545F8">
        <w:rPr>
          <w:rFonts w:ascii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2545F8">
        <w:rPr>
          <w:rFonts w:ascii="Times New Roman" w:hAnsi="Times New Roman" w:cs="Times New Roman"/>
          <w:b/>
          <w:bCs/>
          <w:lang w:eastAsia="ru-RU"/>
        </w:rPr>
        <w:t>учебного</w:t>
      </w:r>
      <w:proofErr w:type="spellEnd"/>
      <w:r w:rsidRPr="002545F8">
        <w:rPr>
          <w:rFonts w:ascii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2545F8">
        <w:rPr>
          <w:rFonts w:ascii="Times New Roman" w:hAnsi="Times New Roman" w:cs="Times New Roman"/>
          <w:b/>
          <w:bCs/>
          <w:lang w:eastAsia="ru-RU"/>
        </w:rPr>
        <w:t>года</w:t>
      </w:r>
      <w:proofErr w:type="spellEnd"/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3"/>
        <w:gridCol w:w="3461"/>
        <w:gridCol w:w="3481"/>
      </w:tblGrid>
      <w:tr w:rsidR="002545F8" w:rsidRPr="002545F8" w:rsidTr="002545F8">
        <w:trPr>
          <w:jc w:val="center"/>
        </w:trPr>
        <w:tc>
          <w:tcPr>
            <w:tcW w:w="9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Продолжительность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учебного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года</w:t>
            </w:r>
            <w:proofErr w:type="spellEnd"/>
          </w:p>
        </w:tc>
      </w:tr>
      <w:tr w:rsidR="002545F8" w:rsidRPr="002545F8" w:rsidTr="002545F8">
        <w:trPr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Наименование</w:t>
            </w:r>
            <w:proofErr w:type="spellEnd"/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Сроки</w:t>
            </w:r>
            <w:proofErr w:type="spellEnd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/</w:t>
            </w: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даты</w:t>
            </w:r>
            <w:proofErr w:type="spellEnd"/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Количество</w:t>
            </w:r>
            <w:proofErr w:type="spellEnd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учебных</w:t>
            </w:r>
            <w:proofErr w:type="spellEnd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i/>
                <w:lang w:eastAsia="ru-RU"/>
              </w:rPr>
              <w:t>недель</w:t>
            </w:r>
            <w:proofErr w:type="spellEnd"/>
          </w:p>
        </w:tc>
      </w:tr>
      <w:tr w:rsidR="002545F8" w:rsidRPr="002545F8" w:rsidTr="002545F8">
        <w:trPr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Cs/>
                <w:lang w:eastAsia="ru-RU"/>
              </w:rPr>
              <w:t>Учебный</w:t>
            </w:r>
            <w:proofErr w:type="spellEnd"/>
            <w:r w:rsidRPr="002545F8">
              <w:rPr>
                <w:rFonts w:ascii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Cs/>
                <w:lang w:eastAsia="ru-RU"/>
              </w:rPr>
              <w:t>год</w:t>
            </w:r>
            <w:proofErr w:type="spellEnd"/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с 01.09.202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31.05.202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 xml:space="preserve">7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недел</w:t>
            </w:r>
            <w:proofErr w:type="spellEnd"/>
            <w:r w:rsidRPr="002545F8">
              <w:rPr>
                <w:rFonts w:ascii="Times New Roman" w:hAnsi="Times New Roman" w:cs="Times New Roman"/>
                <w:lang w:val="ru-RU" w:eastAsia="ru-RU"/>
              </w:rPr>
              <w:t xml:space="preserve">и </w:t>
            </w:r>
          </w:p>
        </w:tc>
      </w:tr>
      <w:tr w:rsidR="002545F8" w:rsidRPr="002545F8" w:rsidTr="002545F8">
        <w:trPr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 xml:space="preserve">I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полугодие</w:t>
            </w:r>
            <w:proofErr w:type="spellEnd"/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с 01.09.202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2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29</w:t>
            </w:r>
            <w:r w:rsidRPr="002545F8">
              <w:rPr>
                <w:rFonts w:ascii="Times New Roman" w:hAnsi="Times New Roman" w:cs="Times New Roman"/>
                <w:lang w:eastAsia="ru-RU"/>
              </w:rPr>
              <w:t>.12.202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1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7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недель</w:t>
            </w:r>
            <w:proofErr w:type="spellEnd"/>
          </w:p>
        </w:tc>
      </w:tr>
      <w:tr w:rsidR="002545F8" w:rsidRPr="002545F8" w:rsidTr="002545F8">
        <w:trPr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 xml:space="preserve">II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полугодие</w:t>
            </w:r>
            <w:proofErr w:type="spellEnd"/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2545F8">
              <w:rPr>
                <w:rFonts w:ascii="Times New Roman" w:hAnsi="Times New Roman" w:cs="Times New Roman"/>
                <w:lang w:eastAsia="ru-RU"/>
              </w:rPr>
              <w:t>с</w:t>
            </w:r>
            <w:proofErr w:type="gram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1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0</w:t>
            </w:r>
            <w:r w:rsidRPr="002545F8">
              <w:rPr>
                <w:rFonts w:ascii="Times New Roman" w:hAnsi="Times New Roman" w:cs="Times New Roman"/>
                <w:lang w:eastAsia="ru-RU"/>
              </w:rPr>
              <w:t>.01.202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г.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31.05.202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20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недель</w:t>
            </w:r>
            <w:proofErr w:type="spellEnd"/>
          </w:p>
        </w:tc>
      </w:tr>
    </w:tbl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bCs/>
          <w:i/>
          <w:iCs/>
          <w:lang w:val="ru-RU"/>
        </w:rPr>
      </w:pP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bCs/>
          <w:i/>
          <w:iCs/>
          <w:lang w:val="ru-RU"/>
        </w:rPr>
      </w:pPr>
      <w:r w:rsidRPr="002545F8">
        <w:rPr>
          <w:rFonts w:ascii="Times New Roman" w:hAnsi="Times New Roman" w:cs="Times New Roman"/>
          <w:bCs/>
          <w:i/>
          <w:iCs/>
          <w:lang w:val="ru-RU"/>
        </w:rPr>
        <w:t>1-ая неделя в сентябре и 2-ая неделя в январе являются адаптационными, в этот период проводятся досуговые развлечения (спортивные, музыкальные, театральные и др.), в связи с этим организованная образовательная деятельность не проводится в этот период и общее количество учебных недель составляет 34 недели.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  <w:lang w:val="ru-RU"/>
        </w:rPr>
      </w:pPr>
      <w:r w:rsidRPr="002545F8">
        <w:rPr>
          <w:rFonts w:ascii="Times New Roman" w:hAnsi="Times New Roman" w:cs="Times New Roman"/>
          <w:b/>
          <w:bCs/>
          <w:i/>
          <w:iCs/>
          <w:lang w:val="ru-RU"/>
        </w:rPr>
        <w:t xml:space="preserve">  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2545F8">
        <w:rPr>
          <w:rFonts w:ascii="Times New Roman" w:hAnsi="Times New Roman" w:cs="Times New Roman"/>
          <w:lang w:val="ru-RU"/>
        </w:rPr>
        <w:t>Выпуск детей в школу с 31.05.2024 г. по 31.08.2024 г.</w:t>
      </w:r>
    </w:p>
    <w:p w:rsidR="002545F8" w:rsidRPr="002545F8" w:rsidRDefault="002545F8" w:rsidP="002545F8">
      <w:pPr>
        <w:spacing w:line="276" w:lineRule="auto"/>
        <w:rPr>
          <w:rFonts w:ascii="Times New Roman" w:hAnsi="Times New Roman" w:cs="Times New Roman"/>
          <w:b/>
          <w:bCs/>
          <w:lang w:val="ru-RU" w:eastAsia="ru-RU"/>
        </w:rPr>
      </w:pPr>
    </w:p>
    <w:p w:rsidR="002545F8" w:rsidRP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b/>
          <w:bCs/>
          <w:lang w:val="ru-RU" w:eastAsia="ru-RU"/>
        </w:rPr>
      </w:pPr>
      <w:r w:rsidRPr="002545F8">
        <w:rPr>
          <w:rFonts w:ascii="Times New Roman" w:hAnsi="Times New Roman" w:cs="Times New Roman"/>
          <w:b/>
          <w:bCs/>
          <w:lang w:val="ru-RU" w:eastAsia="ru-RU"/>
        </w:rPr>
        <w:t>3. Организация образовательного процесса</w:t>
      </w:r>
    </w:p>
    <w:p w:rsidR="002545F8" w:rsidRPr="002545F8" w:rsidRDefault="002545F8" w:rsidP="002545F8">
      <w:pPr>
        <w:spacing w:line="276" w:lineRule="auto"/>
        <w:rPr>
          <w:rFonts w:ascii="Times New Roman" w:hAnsi="Times New Roman" w:cs="Times New Roman"/>
          <w:b/>
          <w:bCs/>
          <w:lang w:val="ru-RU" w:eastAsia="ru-RU"/>
        </w:rPr>
      </w:pP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Организованная образовательная деятельность с детьми проводиться согласно учебному плану образовательной деятельности МБДОУ «Высокогорский детский сад «</w:t>
      </w:r>
      <w:proofErr w:type="spellStart"/>
      <w:r w:rsidRPr="002545F8">
        <w:rPr>
          <w:rFonts w:ascii="Times New Roman" w:hAnsi="Times New Roman" w:cs="Times New Roman"/>
          <w:lang w:val="ru-RU" w:eastAsia="ru-RU"/>
        </w:rPr>
        <w:t>Сандугакч</w:t>
      </w:r>
      <w:proofErr w:type="spellEnd"/>
      <w:r w:rsidRPr="002545F8">
        <w:rPr>
          <w:rFonts w:ascii="Times New Roman" w:hAnsi="Times New Roman" w:cs="Times New Roman"/>
          <w:lang w:val="ru-RU" w:eastAsia="ru-RU"/>
        </w:rPr>
        <w:t>» на 2023-2024 учебный год и расписанию образовательной деятельности на 2023-2024 учебный год, утвержденным приказом по Учреждению.</w:t>
      </w:r>
    </w:p>
    <w:p w:rsidR="002545F8" w:rsidRPr="002545F8" w:rsidRDefault="002545F8" w:rsidP="002545F8">
      <w:pPr>
        <w:spacing w:line="276" w:lineRule="auto"/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</w:pPr>
    </w:p>
    <w:p w:rsidR="002545F8" w:rsidRPr="002545F8" w:rsidRDefault="002545F8" w:rsidP="002545F8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br w:type="page"/>
      </w:r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lastRenderedPageBreak/>
        <w:t>Учебный план  на 2023-20</w:t>
      </w:r>
      <w:r w:rsidRPr="002545F8"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  <w:t>24</w:t>
      </w:r>
      <w:r w:rsidRPr="002545F8">
        <w:rPr>
          <w:rFonts w:ascii="Times New Roman" w:eastAsia="Times New Roman" w:hAnsi="Times New Roman" w:cs="Times New Roman"/>
          <w:b/>
          <w:bCs/>
          <w:color w:val="auto"/>
          <w:lang w:val="ru-RU" w:eastAsia="ru-RU"/>
        </w:rPr>
        <w:t xml:space="preserve"> учебный год.</w:t>
      </w:r>
    </w:p>
    <w:tbl>
      <w:tblPr>
        <w:tblW w:w="10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560"/>
        <w:gridCol w:w="1418"/>
        <w:gridCol w:w="1561"/>
        <w:gridCol w:w="1843"/>
        <w:gridCol w:w="1557"/>
      </w:tblGrid>
      <w:tr w:rsidR="002545F8" w:rsidRPr="002545F8" w:rsidTr="002545F8"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Направления ОД</w:t>
            </w:r>
          </w:p>
        </w:tc>
        <w:tc>
          <w:tcPr>
            <w:tcW w:w="7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К</w:t>
            </w:r>
            <w:proofErr w:type="spellStart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ол</w:t>
            </w:r>
            <w:proofErr w:type="spellEnd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-во ОД  в неделю/объем недельной образовательной нагрузки (в мин.)</w:t>
            </w:r>
          </w:p>
        </w:tc>
      </w:tr>
      <w:tr w:rsidR="002545F8" w:rsidRPr="002545F8" w:rsidTr="002545F8">
        <w:trPr>
          <w:trHeight w:val="669"/>
        </w:trPr>
        <w:tc>
          <w:tcPr>
            <w:tcW w:w="10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2 м</w:t>
            </w:r>
            <w:proofErr w:type="spellStart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ладшая</w:t>
            </w:r>
            <w:proofErr w:type="spellEnd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 группа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с</w:t>
            </w:r>
            <w:proofErr w:type="spellStart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редняя</w:t>
            </w:r>
            <w:proofErr w:type="spellEnd"/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 </w:t>
            </w: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старшая 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Разновозрастная логопедическая *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подготовительная к школе группа </w:t>
            </w:r>
          </w:p>
        </w:tc>
      </w:tr>
      <w:tr w:rsidR="002545F8" w:rsidRPr="002545F8" w:rsidTr="002545F8">
        <w:trPr>
          <w:trHeight w:val="354"/>
        </w:trPr>
        <w:tc>
          <w:tcPr>
            <w:tcW w:w="10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7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0"/>
                <w:lang w:val="ru-RU" w:eastAsia="ru-RU"/>
              </w:rPr>
              <w:t xml:space="preserve">(количество ОД  в неделю, продолжительность ОД </w:t>
            </w:r>
            <w:proofErr w:type="gramStart"/>
            <w:r w:rsidRPr="002545F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0"/>
                <w:lang w:val="ru-RU" w:eastAsia="ru-RU"/>
              </w:rPr>
              <w:t>в</w:t>
            </w:r>
            <w:proofErr w:type="gramEnd"/>
            <w:r w:rsidRPr="002545F8">
              <w:rPr>
                <w:rFonts w:ascii="Times New Roman" w:eastAsia="Times New Roman" w:hAnsi="Times New Roman" w:cs="Times New Roman"/>
                <w:i/>
                <w:color w:val="auto"/>
                <w:sz w:val="22"/>
                <w:szCs w:val="20"/>
                <w:lang w:val="ru-RU" w:eastAsia="ru-RU"/>
              </w:rPr>
              <w:t xml:space="preserve"> мин)</w:t>
            </w:r>
          </w:p>
        </w:tc>
      </w:tr>
      <w:tr w:rsidR="002545F8" w:rsidRPr="002545F8" w:rsidTr="002545F8">
        <w:tc>
          <w:tcPr>
            <w:tcW w:w="103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Обязательная часть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«Познавательное развитие»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3/60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3/75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3/75мин.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4/120 мин.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ФЭМП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2/60 мин.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Окружающий 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1/30 мин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  <w:t>Конструирование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1/30 мин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 xml:space="preserve"> «Речевое развитие»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2/50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2/60 мин.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Развитие речи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2/50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2/60 мин.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Чтение художественной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Ежедневно в РМ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Ежедневно в РМ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Ежедневно в РМ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Ежедневно в РМ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Ежедневно в РМ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«Социально-коммуникативное развитие»</w:t>
            </w:r>
          </w:p>
        </w:tc>
        <w:tc>
          <w:tcPr>
            <w:tcW w:w="7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Социализация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Ежедневно в ходе РМ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Ежедневно в ходе РМ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Ежедневно в ходе РМ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Ежедневно в ходе РМ</w:t>
            </w:r>
          </w:p>
        </w:tc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Ежедневно в ходе РМ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Труд</w:t>
            </w:r>
          </w:p>
        </w:tc>
        <w:tc>
          <w:tcPr>
            <w:tcW w:w="7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</w:tr>
      <w:tr w:rsidR="002545F8" w:rsidRPr="002545F8" w:rsidTr="002545F8">
        <w:trPr>
          <w:trHeight w:val="29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Безопасность</w:t>
            </w:r>
          </w:p>
        </w:tc>
        <w:tc>
          <w:tcPr>
            <w:tcW w:w="7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«Художественно-эстетическое  развитие»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4/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60мин.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4/80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4/100мин.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4/100мин.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3/90 мин.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2/30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2/40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2/40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2/50 мин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2/60 мин</w:t>
            </w:r>
          </w:p>
        </w:tc>
      </w:tr>
      <w:tr w:rsidR="002545F8" w:rsidRPr="002545F8" w:rsidTr="002545F8">
        <w:trPr>
          <w:trHeight w:val="50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Аппликация /Ручной труд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еженедельно в ходе РМ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еженедельно в ходе РМ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еженедельно в ходе РМ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еженедельно в ходе РМ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Еженедельно</w:t>
            </w:r>
          </w:p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 xml:space="preserve"> в ходе РМ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Лепка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Еженедельно</w:t>
            </w:r>
          </w:p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 xml:space="preserve"> в ходе РМ</w:t>
            </w:r>
          </w:p>
        </w:tc>
      </w:tr>
      <w:tr w:rsidR="002545F8" w:rsidRPr="002545F8" w:rsidTr="002545F8">
        <w:trPr>
          <w:trHeight w:val="27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Рисование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1/15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1/20 мин.</w:t>
            </w:r>
          </w:p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 РМ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1/25 мин.</w:t>
            </w:r>
          </w:p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1 РМ </w:t>
            </w: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(1 раза в неделю)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1/30 мин.</w:t>
            </w:r>
          </w:p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1 РМ </w:t>
            </w: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(1 раза в неделю)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 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Физическое развитие»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2/30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tt-RU" w:eastAsia="ru-RU"/>
              </w:rPr>
              <w:t xml:space="preserve">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2/40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2/50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2/50мин.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2/60 мин.</w:t>
            </w:r>
          </w:p>
        </w:tc>
      </w:tr>
      <w:tr w:rsidR="002545F8" w:rsidRPr="002545F8" w:rsidTr="002545F8">
        <w:trPr>
          <w:trHeight w:val="48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Физическая культура на воздухе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(1 раза в неделю)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(1 раза в неделю)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(1 раза в неделю)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(1 раза в неделю)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(1 раза в неделю)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Физическая культура в зале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2/30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2/40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2/50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2/50 мин.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2/60 мин.</w:t>
            </w:r>
          </w:p>
        </w:tc>
      </w:tr>
      <w:tr w:rsidR="002545F8" w:rsidRPr="002545F8" w:rsidTr="002545F8">
        <w:tc>
          <w:tcPr>
            <w:tcW w:w="103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Часть, 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 xml:space="preserve">формируемая участниками образовательных отношений  </w:t>
            </w:r>
          </w:p>
        </w:tc>
      </w:tr>
      <w:tr w:rsidR="002545F8" w:rsidRPr="002545F8" w:rsidTr="002545F8">
        <w:trPr>
          <w:trHeight w:val="84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Татарский язык /Родной язык в татарской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Реализуется  в РМ (3 раза в неделю)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 xml:space="preserve">Реализуется  в РМ </w:t>
            </w:r>
            <w:r w:rsidRPr="002545F8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  <w:t>(3 раза в неделю)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3/75 мин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3/75мин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3/90 мин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Музыкальное воспитание по программе «Ладушки"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Реализуется  в РМ и через проведение праздников и развлечений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Реализуется  в РМ и через проведение праздников и развлечений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Реализуется  в РМ и через проведение праздников и развлечений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Реализуется  в РМ и через проведение праздников и развлечений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color w:val="auto"/>
                <w:sz w:val="22"/>
                <w:szCs w:val="20"/>
                <w:lang w:val="ru-RU" w:eastAsia="ru-RU"/>
              </w:rPr>
              <w:t>Реализуется  в РМ и через проведение праздников и развлечений</w:t>
            </w:r>
          </w:p>
        </w:tc>
      </w:tr>
      <w:tr w:rsidR="002545F8" w:rsidRPr="002545F8" w:rsidTr="002545F8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/>
                <w:i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bCs/>
                <w:i/>
                <w:color w:val="auto"/>
                <w:sz w:val="22"/>
                <w:szCs w:val="20"/>
                <w:lang w:val="ru-RU"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0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/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 xml:space="preserve"> 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50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 xml:space="preserve"> 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10/150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3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/32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5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1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4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/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350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 xml:space="preserve"> мин.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tt-RU" w:eastAsia="ru-RU"/>
              </w:rPr>
            </w:pP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>1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 xml:space="preserve">/ </w:t>
            </w:r>
            <w:r w:rsidRPr="002545F8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0"/>
                <w:lang w:val="ru-RU" w:eastAsia="ru-RU"/>
              </w:rPr>
              <w:t>440</w:t>
            </w:r>
            <w:r w:rsidRPr="002545F8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0"/>
                <w:lang w:val="ru-RU" w:eastAsia="ru-RU"/>
              </w:rPr>
              <w:t xml:space="preserve"> мин.</w:t>
            </w:r>
          </w:p>
        </w:tc>
      </w:tr>
    </w:tbl>
    <w:p w:rsidR="002545F8" w:rsidRPr="002545F8" w:rsidRDefault="002545F8" w:rsidP="002545F8">
      <w:pPr>
        <w:spacing w:line="276" w:lineRule="auto"/>
        <w:rPr>
          <w:rFonts w:ascii="Times New Roman" w:eastAsia="Times New Roman" w:hAnsi="Times New Roman" w:cs="Times New Roman"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b/>
          <w:bCs/>
          <w:color w:val="auto"/>
          <w:lang w:val="tt-RU" w:eastAsia="ru-RU"/>
        </w:rPr>
        <w:t>*</w:t>
      </w:r>
      <w:r w:rsidRPr="002545F8">
        <w:rPr>
          <w:rFonts w:ascii="Times New Roman" w:eastAsia="Times New Roman" w:hAnsi="Times New Roman" w:cs="Times New Roman"/>
          <w:color w:val="auto"/>
          <w:lang w:val="tt-RU" w:eastAsia="ru-RU"/>
        </w:rPr>
        <w:t xml:space="preserve"> В разновозрастной группе указаны количество занятий в неделю, в год, время проведения с учетом</w:t>
      </w: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 xml:space="preserve"> самого старшего возраста воспитанников – 6-7 лет. Для детей старшего возраста педагоги регулируют время занятий согласно нормам Сан </w:t>
      </w:r>
      <w:proofErr w:type="spellStart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Пин</w:t>
      </w:r>
      <w:proofErr w:type="spellEnd"/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.</w:t>
      </w:r>
    </w:p>
    <w:p w:rsidR="002545F8" w:rsidRPr="002545F8" w:rsidRDefault="002545F8" w:rsidP="002545F8">
      <w:pPr>
        <w:spacing w:line="276" w:lineRule="auto"/>
        <w:outlineLvl w:val="2"/>
        <w:rPr>
          <w:rFonts w:ascii="Times New Roman" w:eastAsia="Times New Roman" w:hAnsi="Times New Roman" w:cs="Times New Roman"/>
          <w:bCs/>
          <w:color w:val="auto"/>
          <w:lang w:val="ru-RU" w:eastAsia="ru-RU"/>
        </w:rPr>
      </w:pPr>
      <w:r w:rsidRPr="002545F8">
        <w:rPr>
          <w:rFonts w:ascii="Times New Roman" w:eastAsia="Times New Roman" w:hAnsi="Times New Roman" w:cs="Times New Roman"/>
          <w:color w:val="auto"/>
          <w:lang w:val="ru-RU" w:eastAsia="ru-RU"/>
        </w:rPr>
        <w:t>*РМ – режимные моменты</w:t>
      </w:r>
    </w:p>
    <w:p w:rsid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2545F8">
        <w:rPr>
          <w:rFonts w:ascii="Times New Roman" w:hAnsi="Times New Roman" w:cs="Times New Roman"/>
          <w:b/>
          <w:bCs/>
          <w:lang w:val="ru-RU"/>
        </w:rPr>
        <w:lastRenderedPageBreak/>
        <w:t xml:space="preserve">4.  Праздничные (выходные) дни </w:t>
      </w:r>
    </w:p>
    <w:p w:rsidR="002545F8" w:rsidRP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b/>
          <w:bCs/>
          <w:lang w:val="ru-RU"/>
        </w:rPr>
      </w:pPr>
      <w:r w:rsidRPr="002545F8">
        <w:rPr>
          <w:rFonts w:ascii="Times New Roman" w:hAnsi="Times New Roman" w:cs="Times New Roman"/>
          <w:b/>
          <w:bCs/>
          <w:lang w:val="ru-RU"/>
        </w:rPr>
        <w:t>в соответствии с производственным календарем на 2023, 2024 год</w:t>
      </w: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58"/>
        <w:gridCol w:w="3006"/>
        <w:gridCol w:w="3515"/>
      </w:tblGrid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>Наименование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>Дата</w:t>
            </w:r>
            <w:proofErr w:type="spellEnd"/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iCs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>Количество</w:t>
            </w:r>
            <w:proofErr w:type="spellEnd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>дней</w:t>
            </w:r>
            <w:proofErr w:type="spellEnd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iCs/>
                <w:lang w:eastAsia="ru-RU"/>
              </w:rPr>
              <w:t>отдыха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народного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единства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0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>.11.202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3 - 06.11.2023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д</w:t>
            </w:r>
            <w:proofErr w:type="spellStart"/>
            <w:r w:rsidRPr="002545F8">
              <w:rPr>
                <w:rFonts w:ascii="Times New Roman" w:hAnsi="Times New Roman" w:cs="Times New Roman"/>
                <w:lang w:val="ru-RU" w:eastAsia="ru-RU"/>
              </w:rPr>
              <w:t>ня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Новогодние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праздники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30</w:t>
            </w:r>
            <w:r w:rsidRPr="002545F8">
              <w:rPr>
                <w:rFonts w:ascii="Times New Roman" w:hAnsi="Times New Roman" w:cs="Times New Roman"/>
                <w:lang w:eastAsia="ru-RU"/>
              </w:rPr>
              <w:t>.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12</w:t>
            </w:r>
            <w:r w:rsidRPr="002545F8">
              <w:rPr>
                <w:rFonts w:ascii="Times New Roman" w:hAnsi="Times New Roman" w:cs="Times New Roman"/>
                <w:lang w:eastAsia="ru-RU"/>
              </w:rPr>
              <w:t>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 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-</w:t>
            </w:r>
            <w:r w:rsidRPr="002545F8">
              <w:rPr>
                <w:rFonts w:ascii="Times New Roman" w:hAnsi="Times New Roman" w:cs="Times New Roman"/>
                <w:lang w:eastAsia="ru-RU"/>
              </w:rPr>
              <w:t>0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8</w:t>
            </w:r>
            <w:r w:rsidRPr="002545F8">
              <w:rPr>
                <w:rFonts w:ascii="Times New Roman" w:hAnsi="Times New Roman" w:cs="Times New Roman"/>
                <w:lang w:eastAsia="ru-RU"/>
              </w:rPr>
              <w:t>.01.202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10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дней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Защитника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Отечества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23.02.202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25.02.2024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 xml:space="preserve">1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Международный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женский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08.03.202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- 10.03.2024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 xml:space="preserve">1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Ураза-байрам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24.04.2024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 день</w:t>
            </w:r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Праздник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весны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труда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01.05.202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 xml:space="preserve"> - 05.05.2024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 xml:space="preserve">1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День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Победы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09.05.2024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1день</w:t>
            </w:r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День России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12.06.2024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 день</w:t>
            </w:r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Курбан-байрам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ab/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15.06.2024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 день</w:t>
            </w:r>
          </w:p>
        </w:tc>
      </w:tr>
      <w:tr w:rsidR="002545F8" w:rsidRPr="002545F8" w:rsidTr="002545F8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День Республики Татарстан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ab/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31.08.2024 г.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 день</w:t>
            </w:r>
          </w:p>
        </w:tc>
      </w:tr>
    </w:tbl>
    <w:p w:rsidR="002545F8" w:rsidRPr="002545F8" w:rsidRDefault="002545F8" w:rsidP="002545F8">
      <w:pPr>
        <w:spacing w:line="276" w:lineRule="auto"/>
        <w:rPr>
          <w:rFonts w:ascii="Times New Roman" w:hAnsi="Times New Roman" w:cs="Times New Roman"/>
          <w:sz w:val="12"/>
          <w:lang w:val="ru-RU" w:eastAsia="ru-RU"/>
        </w:rPr>
      </w:pPr>
    </w:p>
    <w:p w:rsidR="002545F8" w:rsidRP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b/>
          <w:bCs/>
          <w:lang w:val="ru-RU" w:eastAsia="ru-RU"/>
        </w:rPr>
      </w:pPr>
      <w:r w:rsidRPr="002545F8">
        <w:rPr>
          <w:rFonts w:ascii="Times New Roman" w:hAnsi="Times New Roman" w:cs="Times New Roman"/>
          <w:b/>
          <w:bCs/>
          <w:lang w:val="ru-RU"/>
        </w:rPr>
        <w:t>5. Перечень проводимых праздников для воспитанников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Праздники для воспитанников в течение учебного года планируются в соответствии с Годовым планом работы учреждения на 2023-2024 учебный год.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2545F8">
        <w:rPr>
          <w:rFonts w:ascii="Times New Roman" w:hAnsi="Times New Roman" w:cs="Times New Roman"/>
          <w:b/>
          <w:bCs/>
          <w:lang w:val="ru-RU"/>
        </w:rPr>
        <w:t>6. Сроки проведения мониторинга достижения детьми планируемых результатов освоения основной общеобразовательной программы дошкольного образования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 xml:space="preserve"> 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42"/>
        <w:gridCol w:w="3900"/>
        <w:gridCol w:w="2687"/>
      </w:tblGrid>
      <w:tr w:rsidR="002545F8" w:rsidRPr="002545F8" w:rsidTr="002545F8">
        <w:trPr>
          <w:jc w:val="center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b/>
                <w:bCs/>
                <w:lang w:val="ru-RU" w:eastAsia="ru-RU"/>
              </w:rPr>
              <w:t>Мониторинг достижения детьми планируемых результатов освоения</w:t>
            </w:r>
          </w:p>
          <w:p w:rsidR="002545F8" w:rsidRPr="002545F8" w:rsidRDefault="002545F8" w:rsidP="002545F8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545F8">
              <w:rPr>
                <w:rFonts w:ascii="Times New Roman" w:hAnsi="Times New Roman" w:cs="Times New Roman"/>
                <w:b/>
                <w:bCs/>
                <w:lang w:val="ru-RU" w:eastAsia="ru-RU"/>
              </w:rPr>
              <w:t>основной общеобразовательной программы дошкольного образования</w:t>
            </w:r>
          </w:p>
        </w:tc>
      </w:tr>
      <w:tr w:rsidR="002545F8" w:rsidRPr="002545F8" w:rsidTr="002545F8">
        <w:trPr>
          <w:jc w:val="center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Наименование</w:t>
            </w:r>
            <w:proofErr w:type="spellEnd"/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Сроки</w:t>
            </w:r>
            <w:proofErr w:type="spellEnd"/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дней</w:t>
            </w:r>
            <w:proofErr w:type="spellEnd"/>
          </w:p>
        </w:tc>
      </w:tr>
      <w:tr w:rsidR="002545F8" w:rsidRPr="002545F8" w:rsidTr="002545F8">
        <w:trPr>
          <w:jc w:val="center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Первичный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мониторинг</w:t>
            </w:r>
            <w:proofErr w:type="spellEnd"/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11</w:t>
            </w:r>
            <w:r w:rsidRPr="002545F8">
              <w:rPr>
                <w:rFonts w:ascii="Times New Roman" w:hAnsi="Times New Roman" w:cs="Times New Roman"/>
                <w:lang w:eastAsia="ru-RU"/>
              </w:rPr>
              <w:t>.09.202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 - 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22</w:t>
            </w:r>
            <w:r w:rsidRPr="002545F8">
              <w:rPr>
                <w:rFonts w:ascii="Times New Roman" w:hAnsi="Times New Roman" w:cs="Times New Roman"/>
                <w:lang w:eastAsia="ru-RU"/>
              </w:rPr>
              <w:t>.09.202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3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10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дней</w:t>
            </w:r>
            <w:proofErr w:type="spellEnd"/>
          </w:p>
        </w:tc>
      </w:tr>
      <w:tr w:rsidR="002545F8" w:rsidRPr="002545F8" w:rsidTr="002545F8">
        <w:trPr>
          <w:jc w:val="center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Итоговый</w:t>
            </w:r>
            <w:proofErr w:type="spellEnd"/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мониторинг</w:t>
            </w:r>
            <w:proofErr w:type="spellEnd"/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10</w:t>
            </w:r>
            <w:r w:rsidRPr="002545F8">
              <w:rPr>
                <w:rFonts w:ascii="Times New Roman" w:hAnsi="Times New Roman" w:cs="Times New Roman"/>
                <w:lang w:eastAsia="ru-RU"/>
              </w:rPr>
              <w:t>.05.202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 - 28.05.202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18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545F8">
              <w:rPr>
                <w:rFonts w:ascii="Times New Roman" w:hAnsi="Times New Roman" w:cs="Times New Roman"/>
                <w:lang w:eastAsia="ru-RU"/>
              </w:rPr>
              <w:t>дней</w:t>
            </w:r>
            <w:proofErr w:type="spellEnd"/>
          </w:p>
        </w:tc>
      </w:tr>
    </w:tbl>
    <w:p w:rsidR="002545F8" w:rsidRPr="002545F8" w:rsidRDefault="002545F8" w:rsidP="002545F8">
      <w:pPr>
        <w:spacing w:line="276" w:lineRule="auto"/>
        <w:jc w:val="center"/>
        <w:rPr>
          <w:rFonts w:ascii="Times New Roman" w:hAnsi="Times New Roman" w:cs="Times New Roman"/>
          <w:lang w:eastAsia="ru-RU"/>
        </w:rPr>
      </w:pP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b/>
          <w:bCs/>
          <w:lang w:val="ru-RU" w:eastAsia="ru-RU"/>
        </w:rPr>
        <w:t>7</w:t>
      </w:r>
      <w:r w:rsidRPr="002545F8">
        <w:rPr>
          <w:rFonts w:ascii="Times New Roman" w:hAnsi="Times New Roman" w:cs="Times New Roman"/>
          <w:lang w:val="ru-RU" w:eastAsia="ru-RU"/>
        </w:rPr>
        <w:t xml:space="preserve">. </w:t>
      </w:r>
      <w:r w:rsidRPr="002545F8">
        <w:rPr>
          <w:rFonts w:ascii="Times New Roman" w:hAnsi="Times New Roman" w:cs="Times New Roman"/>
          <w:b/>
          <w:bCs/>
          <w:lang w:val="ru-RU" w:eastAsia="ru-RU"/>
        </w:rPr>
        <w:t>Работа в летний период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/>
        </w:rPr>
        <w:t>Летний оздоровительный период: с 01.06.2024 г. по 31.08.2024 г.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2545F8">
        <w:rPr>
          <w:rFonts w:ascii="Times New Roman" w:hAnsi="Times New Roman" w:cs="Times New Roman"/>
          <w:lang w:val="ru-RU" w:eastAsia="ru-RU"/>
        </w:rPr>
        <w:t>Воспитательно</w:t>
      </w:r>
      <w:proofErr w:type="spellEnd"/>
      <w:r w:rsidRPr="002545F8">
        <w:rPr>
          <w:rFonts w:ascii="Times New Roman" w:hAnsi="Times New Roman" w:cs="Times New Roman"/>
          <w:lang w:val="ru-RU" w:eastAsia="ru-RU"/>
        </w:rPr>
        <w:t>-образовательная работа в летний оздоровительный период планируется в соответствии с Планом летней оздоровительной работы, тематическим планированием, а также с учетом климатических условий региона.</w:t>
      </w:r>
    </w:p>
    <w:p w:rsidR="002545F8" w:rsidRPr="002545F8" w:rsidRDefault="002545F8" w:rsidP="002545F8">
      <w:pPr>
        <w:spacing w:line="276" w:lineRule="auto"/>
        <w:jc w:val="both"/>
        <w:rPr>
          <w:rFonts w:ascii="Times New Roman" w:hAnsi="Times New Roman" w:cs="Times New Roman"/>
          <w:lang w:val="ru-RU" w:eastAsia="ru-RU"/>
        </w:rPr>
      </w:pPr>
      <w:r w:rsidRPr="002545F8">
        <w:rPr>
          <w:rFonts w:ascii="Times New Roman" w:hAnsi="Times New Roman" w:cs="Times New Roman"/>
          <w:lang w:val="ru-RU" w:eastAsia="ru-RU"/>
        </w:rPr>
        <w:t>Календарный учебный график отражает планирование массовых мероприятий для воспитанников, проводимых летом.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72"/>
        <w:gridCol w:w="2693"/>
      </w:tblGrid>
      <w:tr w:rsidR="002545F8" w:rsidRPr="002545F8" w:rsidTr="002545F8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b/>
                <w:bCs/>
                <w:lang w:val="ru-RU" w:eastAsia="ru-RU"/>
              </w:rPr>
              <w:t>Мероприятия, проводимые в летний оздоровительный период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Наименование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b/>
                <w:bCs/>
                <w:lang w:val="ru-RU" w:eastAsia="ru-RU"/>
              </w:rPr>
              <w:t>Д</w:t>
            </w:r>
            <w:proofErr w:type="spellStart"/>
            <w:r w:rsidRPr="002545F8">
              <w:rPr>
                <w:rFonts w:ascii="Times New Roman" w:hAnsi="Times New Roman" w:cs="Times New Roman"/>
                <w:b/>
                <w:bCs/>
                <w:lang w:eastAsia="ru-RU"/>
              </w:rPr>
              <w:t>ат</w:t>
            </w:r>
            <w:proofErr w:type="spellEnd"/>
            <w:r w:rsidRPr="002545F8">
              <w:rPr>
                <w:rFonts w:ascii="Times New Roman" w:hAnsi="Times New Roman" w:cs="Times New Roman"/>
                <w:b/>
                <w:bCs/>
                <w:lang w:val="ru-RU" w:eastAsia="ru-RU"/>
              </w:rPr>
              <w:t>а проведения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«День защиты детей» (по возрастным группам)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 w:rsidRPr="002545F8">
              <w:rPr>
                <w:rFonts w:ascii="Times New Roman" w:hAnsi="Times New Roman" w:cs="Times New Roman"/>
                <w:lang w:eastAsia="ru-RU"/>
              </w:rPr>
              <w:t>01.06.202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4</w:t>
            </w:r>
            <w:r w:rsidRPr="002545F8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«День солидарности в борьбе с терроризмом»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03.09.2024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Сабантуй (по возрастным группам)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08.06.2024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День Ивана купала (по возрастным группам)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07.07.2024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tt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 xml:space="preserve">День семьи – </w:t>
            </w:r>
            <w:proofErr w:type="spellStart"/>
            <w:r w:rsidRPr="002545F8">
              <w:rPr>
                <w:rFonts w:ascii="Times New Roman" w:hAnsi="Times New Roman" w:cs="Times New Roman"/>
                <w:lang w:val="ru-RU" w:eastAsia="ru-RU"/>
              </w:rPr>
              <w:t>Гаил</w:t>
            </w:r>
            <w:proofErr w:type="spellEnd"/>
            <w:r w:rsidRPr="002545F8">
              <w:rPr>
                <w:rFonts w:ascii="Times New Roman" w:hAnsi="Times New Roman" w:cs="Times New Roman"/>
                <w:lang w:val="tt-RU" w:eastAsia="ru-RU"/>
              </w:rPr>
              <w:t xml:space="preserve">ә бәйрәме </w:t>
            </w:r>
            <w:r w:rsidRPr="002545F8">
              <w:rPr>
                <w:rFonts w:ascii="Times New Roman" w:hAnsi="Times New Roman" w:cs="Times New Roman"/>
                <w:lang w:val="ru-RU" w:eastAsia="ru-RU"/>
              </w:rPr>
              <w:t>(по возрастным группам)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07.07.2024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День Нептуна (по возрастным группам)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30.07.2024г.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 xml:space="preserve">Знатоки ПДД  (по возрастным группам)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20.08.2024 г.</w:t>
            </w:r>
          </w:p>
        </w:tc>
      </w:tr>
      <w:tr w:rsidR="002545F8" w:rsidRPr="002545F8" w:rsidTr="002545F8"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День республики Татарстан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5F8" w:rsidRPr="002545F8" w:rsidRDefault="002545F8" w:rsidP="002545F8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lang w:val="ru-RU" w:eastAsia="ru-RU"/>
              </w:rPr>
            </w:pPr>
            <w:r w:rsidRPr="002545F8">
              <w:rPr>
                <w:rFonts w:ascii="Times New Roman" w:hAnsi="Times New Roman" w:cs="Times New Roman"/>
                <w:lang w:val="ru-RU" w:eastAsia="ru-RU"/>
              </w:rPr>
              <w:t>29.08.2024г.</w:t>
            </w:r>
          </w:p>
        </w:tc>
      </w:tr>
    </w:tbl>
    <w:p w:rsidR="002032BC" w:rsidRPr="002545F8" w:rsidRDefault="002032BC" w:rsidP="002545F8">
      <w:pPr>
        <w:spacing w:line="276" w:lineRule="auto"/>
        <w:rPr>
          <w:rFonts w:ascii="Times New Roman" w:hAnsi="Times New Roman" w:cs="Times New Roman"/>
          <w:lang w:val="tt-RU"/>
        </w:rPr>
      </w:pPr>
      <w:bookmarkStart w:id="1" w:name="_GoBack"/>
      <w:bookmarkEnd w:id="1"/>
    </w:p>
    <w:sectPr w:rsidR="002032BC" w:rsidRPr="002545F8" w:rsidSect="002545F8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55BA0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163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4BC20C55"/>
    <w:multiLevelType w:val="hybridMultilevel"/>
    <w:tmpl w:val="A41E9BBA"/>
    <w:lvl w:ilvl="0" w:tplc="4C86293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4660304"/>
    <w:multiLevelType w:val="multilevel"/>
    <w:tmpl w:val="4124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E30AF5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1AF"/>
    <w:rsid w:val="002032BC"/>
    <w:rsid w:val="002545F8"/>
    <w:rsid w:val="00C6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5F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5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545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45F8"/>
    <w:rPr>
      <w:rFonts w:ascii="Tahoma" w:eastAsia="Arial Unicode MS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5F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5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545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45F8"/>
    <w:rPr>
      <w:rFonts w:ascii="Tahoma" w:eastAsia="Arial Unicode MS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2010</Words>
  <Characters>11458</Characters>
  <Application>Microsoft Office Word</Application>
  <DocSecurity>0</DocSecurity>
  <Lines>95</Lines>
  <Paragraphs>26</Paragraphs>
  <ScaleCrop>false</ScaleCrop>
  <Company>SPecialiST RePack</Company>
  <LinksUpToDate>false</LinksUpToDate>
  <CharactersWithSpaces>13442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2023-10-19T12:22:00Z</dcterms:created>
  <dcterms:modified xsi:type="dcterms:W3CDTF">2023-10-19T12:27:00Z</dcterms:modified>
</cp:coreProperties>
</file>